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6D72" w:rsidRPr="00B812B9" w:rsidP="000662E8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662E8" w:rsidRPr="00B812B9" w:rsidP="000662E8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2-110-2004/2025</w:t>
      </w:r>
    </w:p>
    <w:p w:rsidR="003B6D72" w:rsidRPr="00B812B9" w:rsidP="000662E8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0662E8" w:rsidRPr="00B812B9" w:rsidP="000662E8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B812B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0662E8" w:rsidRPr="00B812B9" w:rsidP="000662E8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812B9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0662E8" w:rsidRPr="00B812B9" w:rsidP="000662E8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812B9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0662E8" w:rsidRPr="00B812B9" w:rsidP="000662E8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B9">
        <w:rPr>
          <w:rFonts w:ascii="Times New Roman" w:eastAsia="Times New Roman" w:hAnsi="Times New Roman" w:cs="Times New Roman"/>
          <w:sz w:val="24"/>
          <w:szCs w:val="24"/>
          <w:lang w:eastAsia="ru-RU"/>
        </w:rPr>
        <w:t>07 апреля 2025 года                                                                                     г. Нефтеюганск</w:t>
      </w:r>
    </w:p>
    <w:p w:rsidR="000662E8" w:rsidRPr="00B812B9" w:rsidP="000662E8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0662E8" w:rsidRPr="00B812B9" w:rsidP="000662E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0662E8" w:rsidRPr="00B812B9" w:rsidP="000662E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0662E8" w:rsidRPr="00B812B9" w:rsidP="000662E8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заявлени</w:t>
      </w:r>
      <w:r w:rsidRPr="00B812B9">
        <w:rPr>
          <w:rFonts w:ascii="Times New Roman" w:eastAsia="Times New Roman" w:hAnsi="Times New Roman" w:cs="Times New Roman"/>
          <w:sz w:val="24"/>
          <w:szCs w:val="24"/>
          <w:lang w:eastAsia="ru-RU"/>
        </w:rPr>
        <w:t>ю ООО «ПКО «М.Б.А. Финансы» к Сафроновой</w:t>
      </w:r>
      <w:r w:rsidRPr="00B812B9" w:rsidR="001A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12B9" w:rsidR="00B812B9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</w:t>
      </w:r>
      <w:r w:rsidRPr="00B81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0662E8" w:rsidRPr="00B812B9" w:rsidP="000662E8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0662E8" w:rsidRPr="00B812B9" w:rsidP="000662E8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B9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0662E8" w:rsidRPr="00B812B9" w:rsidP="000662E8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B812B9" w:rsidR="001A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«ПКО «М.Б.А. Финансы» к Сафроновой </w:t>
      </w:r>
      <w:r w:rsidRPr="00B812B9" w:rsidR="00B812B9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</w:t>
      </w:r>
      <w:r w:rsidRPr="00B812B9" w:rsidR="001A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  <w:r w:rsidRPr="00B81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12B9">
        <w:rPr>
          <w:rFonts w:ascii="Times New Roman" w:hAnsi="Times New Roman" w:cs="Times New Roman"/>
          <w:sz w:val="24"/>
          <w:szCs w:val="24"/>
        </w:rPr>
        <w:t xml:space="preserve">- </w:t>
      </w:r>
      <w:r w:rsidRPr="00B812B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0662E8" w:rsidRPr="00B812B9" w:rsidP="000662E8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12B9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B812B9" w:rsidR="001A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Сафроновой </w:t>
      </w:r>
      <w:r w:rsidRPr="00B812B9" w:rsidR="00B812B9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</w:t>
      </w:r>
      <w:r w:rsidRPr="00B812B9" w:rsidR="001A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12B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812B9" w:rsidR="00B812B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81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812B9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B812B9" w:rsidR="00621D54">
        <w:rPr>
          <w:rFonts w:ascii="Times New Roman" w:hAnsi="Times New Roman" w:cs="Times New Roman"/>
          <w:sz w:val="24"/>
          <w:szCs w:val="24"/>
        </w:rPr>
        <w:t xml:space="preserve">ООО «ПКО «М.Б.А. Финансы» </w:t>
      </w:r>
      <w:r w:rsidRPr="00B81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Pr="00B812B9" w:rsidR="00621D54">
        <w:rPr>
          <w:rFonts w:ascii="Times New Roman" w:eastAsia="Times New Roman" w:hAnsi="Times New Roman" w:cs="Times New Roman"/>
          <w:sz w:val="24"/>
          <w:szCs w:val="24"/>
          <w:lang w:eastAsia="ru-RU"/>
        </w:rPr>
        <w:t>7726626680</w:t>
      </w:r>
      <w:r w:rsidRPr="00B81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задолженность по договору займа № </w:t>
      </w:r>
      <w:r w:rsidRPr="00B812B9" w:rsidR="00B812B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812B9" w:rsidR="00A2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21.08.2023, заключенного с ООО МК</w:t>
      </w:r>
      <w:r w:rsidRPr="00B81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812B9" w:rsidR="00A251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 Онлайн</w:t>
      </w:r>
      <w:r w:rsidRPr="00B81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 период с </w:t>
      </w:r>
      <w:r w:rsidRPr="00B812B9" w:rsidR="002971C5">
        <w:rPr>
          <w:rFonts w:ascii="Times New Roman" w:eastAsia="Times New Roman" w:hAnsi="Times New Roman" w:cs="Times New Roman"/>
          <w:sz w:val="24"/>
          <w:szCs w:val="24"/>
          <w:lang w:eastAsia="ru-RU"/>
        </w:rPr>
        <w:t>17.10.2023 по 24.04.2024</w:t>
      </w:r>
      <w:r w:rsidRPr="00B81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B812B9" w:rsidR="002971C5">
        <w:rPr>
          <w:rFonts w:ascii="Times New Roman" w:eastAsia="Times New Roman" w:hAnsi="Times New Roman" w:cs="Times New Roman"/>
          <w:sz w:val="24"/>
          <w:szCs w:val="24"/>
          <w:lang w:eastAsia="ru-RU"/>
        </w:rPr>
        <w:t>28 788,60</w:t>
      </w:r>
      <w:r w:rsidRPr="00B81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B812B9">
        <w:rPr>
          <w:rFonts w:ascii="Times New Roman" w:hAnsi="Times New Roman" w:cs="Times New Roman"/>
          <w:sz w:val="24"/>
          <w:szCs w:val="24"/>
        </w:rPr>
        <w:t xml:space="preserve">; судебные расходы по уплате государственной пошлины в размере 4000 руб., а всего </w:t>
      </w:r>
      <w:r w:rsidRPr="00B812B9" w:rsidR="00F03821">
        <w:rPr>
          <w:rFonts w:ascii="Times New Roman" w:hAnsi="Times New Roman" w:cs="Times New Roman"/>
          <w:sz w:val="24"/>
          <w:szCs w:val="24"/>
        </w:rPr>
        <w:t>32 788</w:t>
      </w:r>
      <w:r w:rsidRPr="00B812B9">
        <w:rPr>
          <w:rFonts w:ascii="Times New Roman" w:hAnsi="Times New Roman" w:cs="Times New Roman"/>
          <w:sz w:val="24"/>
          <w:szCs w:val="24"/>
        </w:rPr>
        <w:t xml:space="preserve"> (</w:t>
      </w:r>
      <w:r w:rsidRPr="00B812B9" w:rsidR="00F03821">
        <w:rPr>
          <w:rFonts w:ascii="Times New Roman" w:hAnsi="Times New Roman" w:cs="Times New Roman"/>
          <w:sz w:val="24"/>
          <w:szCs w:val="24"/>
        </w:rPr>
        <w:t>тридцать две тысячи семьсот восемьдесят восемь) рублей 6</w:t>
      </w:r>
      <w:r w:rsidRPr="00B812B9">
        <w:rPr>
          <w:rFonts w:ascii="Times New Roman" w:hAnsi="Times New Roman" w:cs="Times New Roman"/>
          <w:sz w:val="24"/>
          <w:szCs w:val="24"/>
        </w:rPr>
        <w:t xml:space="preserve">0 копеек. </w:t>
      </w:r>
    </w:p>
    <w:p w:rsidR="000662E8" w:rsidRPr="00B812B9" w:rsidP="000662E8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</w:t>
      </w:r>
      <w:r w:rsidRPr="00B81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 w:rsidRPr="00B812B9">
        <w:rPr>
          <w:rFonts w:ascii="Times New Roman" w:hAnsi="Times New Roman" w:cs="Times New Roman"/>
          <w:sz w:val="24"/>
          <w:szCs w:val="24"/>
        </w:rPr>
        <w:t xml:space="preserve"> </w:t>
      </w:r>
      <w:r w:rsidRPr="00B81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</w:t>
      </w:r>
      <w:r w:rsidRPr="00B81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едании.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 </w:t>
      </w:r>
    </w:p>
    <w:p w:rsidR="000662E8" w:rsidRPr="00B812B9" w:rsidP="000662E8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Ответчик вправе подать в суд, принявший заочное решение, заявление об отмене этого решения </w:t>
      </w:r>
      <w:r w:rsidRPr="00B81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 в течение семи дней со дня вручения ему копии этого решения. Ответчиком заочное решение суда может 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</w:t>
      </w:r>
      <w:r w:rsidRPr="00B81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влетворении заявления об отмене этого решения суда. </w:t>
      </w:r>
    </w:p>
    <w:p w:rsidR="000662E8" w:rsidRPr="00B812B9" w:rsidP="000662E8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</w:t>
      </w:r>
      <w:r w:rsidRPr="00B81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</w:t>
      </w:r>
      <w:r w:rsidRPr="00B81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суда об отказе в удовлетворении этого заявления. </w:t>
      </w:r>
    </w:p>
    <w:p w:rsidR="000662E8" w:rsidRPr="00B812B9" w:rsidP="000662E8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E8" w:rsidRPr="00B812B9" w:rsidP="00B812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12B9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</w:t>
      </w:r>
      <w:r w:rsidRPr="00B812B9" w:rsidR="00B812B9">
        <w:rPr>
          <w:rFonts w:ascii="Times New Roman" w:hAnsi="Times New Roman" w:cs="Times New Roman"/>
          <w:sz w:val="24"/>
          <w:szCs w:val="24"/>
        </w:rPr>
        <w:t xml:space="preserve"> </w:t>
      </w:r>
      <w:r w:rsidRPr="00B812B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812B9">
        <w:rPr>
          <w:rFonts w:ascii="Times New Roman" w:hAnsi="Times New Roman" w:cs="Times New Roman"/>
          <w:sz w:val="24"/>
          <w:szCs w:val="24"/>
        </w:rPr>
        <w:t xml:space="preserve"> </w:t>
      </w:r>
      <w:r w:rsidRPr="00B812B9" w:rsidR="00F0382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812B9">
        <w:rPr>
          <w:rFonts w:ascii="Times New Roman" w:hAnsi="Times New Roman" w:cs="Times New Roman"/>
          <w:sz w:val="24"/>
          <w:szCs w:val="24"/>
        </w:rPr>
        <w:t xml:space="preserve"> Т.П. Постовалова</w:t>
      </w:r>
    </w:p>
    <w:p w:rsidR="000662E8" w:rsidRPr="00B812B9" w:rsidP="000662E8">
      <w:pPr>
        <w:rPr>
          <w:rFonts w:ascii="Times New Roman" w:hAnsi="Times New Roman" w:cs="Times New Roman"/>
          <w:sz w:val="24"/>
          <w:szCs w:val="24"/>
        </w:rPr>
      </w:pPr>
    </w:p>
    <w:p w:rsidR="00922C46" w:rsidRPr="00B812B9">
      <w:pPr>
        <w:rPr>
          <w:rFonts w:ascii="Times New Roman" w:hAnsi="Times New Roman" w:cs="Times New Roman"/>
          <w:sz w:val="24"/>
          <w:szCs w:val="24"/>
        </w:rPr>
      </w:pPr>
    </w:p>
    <w:sectPr w:rsidSect="003B6D7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0F"/>
    <w:rsid w:val="000662E8"/>
    <w:rsid w:val="000E6B0F"/>
    <w:rsid w:val="001A6235"/>
    <w:rsid w:val="002971C5"/>
    <w:rsid w:val="003B6D72"/>
    <w:rsid w:val="00621D54"/>
    <w:rsid w:val="00922C46"/>
    <w:rsid w:val="00A25124"/>
    <w:rsid w:val="00B812B9"/>
    <w:rsid w:val="00D416E9"/>
    <w:rsid w:val="00DE3D52"/>
    <w:rsid w:val="00F038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9092DA-A9E3-431B-9ABE-A9E009DE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2E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41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16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